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96E22" w14:textId="77777777" w:rsidR="00AC033A" w:rsidRDefault="00420E1E">
      <w:pPr>
        <w:spacing w:after="176" w:line="259" w:lineRule="auto"/>
        <w:ind w:left="24" w:right="0" w:firstLine="0"/>
        <w:jc w:val="left"/>
      </w:pPr>
      <w:r>
        <w:rPr>
          <w:noProof/>
        </w:rPr>
        <w:drawing>
          <wp:inline distT="0" distB="0" distL="0" distR="0" wp14:anchorId="0EAFE23F" wp14:editId="0C873C7E">
            <wp:extent cx="927121" cy="810768"/>
            <wp:effectExtent l="0" t="0" r="0" b="0"/>
            <wp:docPr id="2409" name="Picture 24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9" name="Picture 240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7121" cy="810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2C0C8" w14:textId="77777777" w:rsidR="00AC033A" w:rsidRDefault="00420E1E">
      <w:pPr>
        <w:spacing w:after="29" w:line="259" w:lineRule="auto"/>
        <w:ind w:left="24" w:right="0" w:firstLine="0"/>
        <w:jc w:val="left"/>
      </w:pPr>
      <w:r>
        <w:rPr>
          <w:sz w:val="36"/>
        </w:rPr>
        <w:t>Almost Persuaded*</w:t>
      </w:r>
    </w:p>
    <w:p w14:paraId="7B1A757F" w14:textId="77777777" w:rsidR="00AC033A" w:rsidRDefault="00420E1E">
      <w:pPr>
        <w:ind w:left="14" w:right="-1"/>
      </w:pPr>
      <w:r>
        <w:t>I'm writing this the day after Christmas. My six-year-old daughter, Sharon, had asked Santa Claus for a candle-making kit, and yesterday it showed up on schedule. At 6:30 in the morning she burst into our room and announced that she and I were going to make a candle.</w:t>
      </w:r>
    </w:p>
    <w:p w14:paraId="411A75DC" w14:textId="77777777" w:rsidR="00AC033A" w:rsidRDefault="00420E1E">
      <w:pPr>
        <w:ind w:left="4" w:right="-1" w:firstLine="216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B286AB1" wp14:editId="1891D5A1">
            <wp:simplePos x="0" y="0"/>
            <wp:positionH relativeFrom="page">
              <wp:posOffset>573351</wp:posOffset>
            </wp:positionH>
            <wp:positionV relativeFrom="page">
              <wp:posOffset>3584448</wp:posOffset>
            </wp:positionV>
            <wp:extent cx="15249" cy="15240"/>
            <wp:effectExtent l="0" t="0" r="0" b="0"/>
            <wp:wrapSquare wrapText="bothSides"/>
            <wp:docPr id="2330" name="Picture 23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0" name="Picture 233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 wp14:anchorId="2DBD4659" wp14:editId="51409B66">
            <wp:simplePos x="0" y="0"/>
            <wp:positionH relativeFrom="page">
              <wp:posOffset>4803342</wp:posOffset>
            </wp:positionH>
            <wp:positionV relativeFrom="page">
              <wp:posOffset>231648</wp:posOffset>
            </wp:positionV>
            <wp:extent cx="24398" cy="734568"/>
            <wp:effectExtent l="0" t="0" r="0" b="0"/>
            <wp:wrapTopAndBottom/>
            <wp:docPr id="2408" name="Picture 24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" name="Picture 240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98" cy="73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The kit contained large, flat sheets of </w:t>
      </w:r>
      <w:proofErr w:type="spellStart"/>
      <w:r>
        <w:t>colored</w:t>
      </w:r>
      <w:proofErr w:type="spellEnd"/>
      <w:r>
        <w:t xml:space="preserve"> wax and string to be used as a wick. </w:t>
      </w:r>
      <w:proofErr w:type="spellStart"/>
      <w:r>
        <w:t>The</w:t>
      </w:r>
      <w:r>
        <w:rPr>
          <w:vertAlign w:val="superscript"/>
        </w:rPr>
        <w:t>i</w:t>
      </w:r>
      <w:proofErr w:type="spellEnd"/>
      <w:r>
        <w:rPr>
          <w:vertAlign w:val="superscript"/>
        </w:rPr>
        <w:t xml:space="preserve"> </w:t>
      </w:r>
      <w:r>
        <w:t xml:space="preserve">directions indicated that candle-making is a </w:t>
      </w:r>
      <w:proofErr w:type="spellStart"/>
      <w:r>
        <w:t>threestep</w:t>
      </w:r>
      <w:proofErr w:type="spellEnd"/>
      <w:r>
        <w:t xml:space="preserve"> process. First, you place the wax in an oven to heat it until it's soft and pliable. Then you take it out of the oven, roll it around a wick, and </w:t>
      </w:r>
      <w:proofErr w:type="spellStart"/>
      <w:r>
        <w:t>mold</w:t>
      </w:r>
      <w:proofErr w:type="spellEnd"/>
      <w:r>
        <w:t xml:space="preserve"> it into any shape that pleases. Finally, you place the completed candle in cold water until it becomes hard. </w:t>
      </w:r>
      <w:proofErr w:type="gramStart"/>
      <w:r>
        <w:t>Unfortunately</w:t>
      </w:r>
      <w:proofErr w:type="gramEnd"/>
      <w:r>
        <w:t xml:space="preserve"> neither Sharon nor I bothered with the written instructions on our first attempts.</w:t>
      </w:r>
      <w:r>
        <w:rPr>
          <w:noProof/>
        </w:rPr>
        <w:drawing>
          <wp:inline distT="0" distB="0" distL="0" distR="0" wp14:anchorId="36967471" wp14:editId="44FDEB77">
            <wp:extent cx="3050" cy="3048"/>
            <wp:effectExtent l="0" t="0" r="0" b="0"/>
            <wp:docPr id="2331" name="Picture 23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1" name="Picture 233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0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841FA" w14:textId="77777777" w:rsidR="00AC033A" w:rsidRDefault="00420E1E">
      <w:pPr>
        <w:ind w:left="4" w:right="-1" w:firstLine="216"/>
      </w:pPr>
      <w:r>
        <w:t>As soon as my daughter drew one of the thin, brittle sheets of wax from the carton, she tried to force it into the shape of a turtle—the shape that was shown on the box. The results were predictable—many shattered pieces of wax and many tears of frustration.</w:t>
      </w:r>
    </w:p>
    <w:p w14:paraId="3677F17B" w14:textId="77777777" w:rsidR="00AC033A" w:rsidRDefault="00420E1E">
      <w:pPr>
        <w:spacing w:line="259" w:lineRule="auto"/>
        <w:ind w:left="0" w:right="38" w:firstLine="0"/>
        <w:jc w:val="right"/>
      </w:pPr>
      <w:r>
        <w:t>I confidently showed Sharon that the wax had to be melted first.</w:t>
      </w:r>
    </w:p>
    <w:p w14:paraId="3277D779" w14:textId="77777777" w:rsidR="00AC033A" w:rsidRDefault="00420E1E">
      <w:pPr>
        <w:spacing w:after="224"/>
        <w:ind w:left="14" w:right="-1"/>
      </w:pPr>
      <w:r>
        <w:t>After it had been in the oven ten minutes, I was able to shape it. Follow-</w:t>
      </w:r>
    </w:p>
    <w:p w14:paraId="3A9203FD" w14:textId="77777777" w:rsidR="00AC033A" w:rsidRDefault="00420E1E">
      <w:pPr>
        <w:ind w:left="24" w:right="0" w:firstLine="5"/>
        <w:jc w:val="left"/>
      </w:pPr>
      <w:r>
        <w:rPr>
          <w:sz w:val="16"/>
        </w:rPr>
        <w:t>*A portion of this chapter was originally published as an article in the Crawford Broadcasting Company Program Guide, Spring—Summer, 1973.</w:t>
      </w:r>
    </w:p>
    <w:sectPr w:rsidR="00AC033A">
      <w:pgSz w:w="8410" w:h="11904"/>
      <w:pgMar w:top="1440" w:right="1662" w:bottom="1440" w:left="93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4BB78" w14:textId="77777777" w:rsidR="002C0D95" w:rsidRDefault="002C0D95" w:rsidP="00084207">
      <w:pPr>
        <w:spacing w:line="240" w:lineRule="auto"/>
      </w:pPr>
      <w:r>
        <w:separator/>
      </w:r>
    </w:p>
  </w:endnote>
  <w:endnote w:type="continuationSeparator" w:id="0">
    <w:p w14:paraId="7E837512" w14:textId="77777777" w:rsidR="002C0D95" w:rsidRDefault="002C0D95" w:rsidP="000842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DFD08" w14:textId="77777777" w:rsidR="002C0D95" w:rsidRDefault="002C0D95" w:rsidP="00084207">
      <w:pPr>
        <w:spacing w:line="240" w:lineRule="auto"/>
      </w:pPr>
      <w:r>
        <w:separator/>
      </w:r>
    </w:p>
  </w:footnote>
  <w:footnote w:type="continuationSeparator" w:id="0">
    <w:p w14:paraId="392B752A" w14:textId="77777777" w:rsidR="002C0D95" w:rsidRDefault="002C0D95" w:rsidP="0008420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33A"/>
    <w:rsid w:val="00082F34"/>
    <w:rsid w:val="00084207"/>
    <w:rsid w:val="002C0D95"/>
    <w:rsid w:val="00420E1E"/>
    <w:rsid w:val="00A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FA03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35" w:lineRule="auto"/>
      <w:ind w:left="15" w:right="1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420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207"/>
    <w:rPr>
      <w:rFonts w:ascii="Times New Roman" w:eastAsia="Times New Roman" w:hAnsi="Times New Roman" w:cs="Times New Roman"/>
      <w:color w:val="000000"/>
      <w:sz w:val="20"/>
    </w:rPr>
  </w:style>
  <w:style w:type="paragraph" w:styleId="Footer">
    <w:name w:val="footer"/>
    <w:basedOn w:val="Normal"/>
    <w:link w:val="FooterChar"/>
    <w:uiPriority w:val="99"/>
    <w:unhideWhenUsed/>
    <w:rsid w:val="0008420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207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2021-10-06T10:22:00Z</dcterms:created>
  <dcterms:modified xsi:type="dcterms:W3CDTF">2021-10-06T10:22:00Z</dcterms:modified>
  <dc:language/>
</cp:coreProperties>
</file>